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 WHAT YOU HAVE DONE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all have seen the lonely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all have seen the scared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How many of us wished to help them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How few of us really dared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CHORUS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 what you have done to the least of my brothers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You have done to me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God’s holy ground is everywhere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It stretches out as far as you see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 take God with you wherever you go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Put his frame of love around all that you see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Take Him out of the books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Take Him out through the doors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His love must live in you and me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world is full of boxes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world is full of frames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we keep people locked inside them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don’t have to know their names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CHORUS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Jesus Christ was sent from Heaven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 walk beside us all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doesn’t live in the Bible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doesn’t hang on the wall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CHORUS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